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909" w:rsidRPr="00531A7C" w:rsidRDefault="00D57909" w:rsidP="00531A7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1A7C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РОССИЙСКАЯ ФЕДЕРАЦИЯ</w:t>
      </w:r>
    </w:p>
    <w:p w:rsidR="00D57909" w:rsidRPr="00531A7C" w:rsidRDefault="00D57909" w:rsidP="00531A7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1A7C">
        <w:rPr>
          <w:rFonts w:ascii="Times New Roman" w:eastAsia="Times New Roman" w:hAnsi="Times New Roman" w:cs="Times New Roman"/>
          <w:b/>
          <w:bCs/>
          <w:sz w:val="24"/>
          <w:szCs w:val="24"/>
        </w:rPr>
        <w:t>ОРЛОВСКАЯ ОБЛАСТЬ</w:t>
      </w:r>
    </w:p>
    <w:p w:rsidR="00D57909" w:rsidRPr="00531A7C" w:rsidRDefault="00D57909" w:rsidP="00531A7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1A7C">
        <w:rPr>
          <w:rFonts w:ascii="Times New Roman" w:eastAsia="Times New Roman" w:hAnsi="Times New Roman" w:cs="Times New Roman"/>
          <w:b/>
          <w:bCs/>
          <w:sz w:val="24"/>
          <w:szCs w:val="24"/>
        </w:rPr>
        <w:t>БОЛХОВСКИЙ  РАЙОННЫЙ СОВЕТ НАРОДНЫХ ДЕПУТАТОВ</w:t>
      </w:r>
    </w:p>
    <w:p w:rsidR="00D57909" w:rsidRPr="00531A7C" w:rsidRDefault="00D57909" w:rsidP="00531A7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57909" w:rsidRPr="00531A7C" w:rsidRDefault="00D57909" w:rsidP="00531A7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1A7C">
        <w:rPr>
          <w:rFonts w:ascii="Times New Roman" w:eastAsia="Times New Roman" w:hAnsi="Times New Roman" w:cs="Times New Roman"/>
          <w:b/>
          <w:bCs/>
          <w:sz w:val="24"/>
          <w:szCs w:val="24"/>
        </w:rPr>
        <w:t>РЕШЕНИЕ</w:t>
      </w:r>
    </w:p>
    <w:p w:rsidR="00D57909" w:rsidRPr="00531A7C" w:rsidRDefault="00D57909" w:rsidP="00531A7C">
      <w:pPr>
        <w:spacing w:after="0" w:line="240" w:lineRule="auto"/>
        <w:outlineLvl w:val="2"/>
        <w:rPr>
          <w:rFonts w:ascii="Arial" w:eastAsia="Times New Roman" w:hAnsi="Arial" w:cs="Arial"/>
          <w:bCs/>
          <w:sz w:val="24"/>
          <w:szCs w:val="24"/>
        </w:rPr>
      </w:pPr>
    </w:p>
    <w:p w:rsidR="00D57909" w:rsidRPr="00531A7C" w:rsidRDefault="00D57909" w:rsidP="00531A7C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1A7C">
        <w:rPr>
          <w:rFonts w:ascii="Times New Roman" w:eastAsia="Times New Roman" w:hAnsi="Times New Roman" w:cs="Times New Roman"/>
          <w:bCs/>
          <w:sz w:val="24"/>
          <w:szCs w:val="24"/>
        </w:rPr>
        <w:t xml:space="preserve">« </w:t>
      </w:r>
      <w:r w:rsidR="00B93F7B" w:rsidRPr="00531A7C">
        <w:rPr>
          <w:rFonts w:ascii="Times New Roman" w:eastAsia="Times New Roman" w:hAnsi="Times New Roman" w:cs="Times New Roman"/>
          <w:bCs/>
          <w:sz w:val="24"/>
          <w:szCs w:val="24"/>
        </w:rPr>
        <w:t>27</w:t>
      </w:r>
      <w:r w:rsidRPr="00531A7C">
        <w:rPr>
          <w:rFonts w:ascii="Times New Roman" w:eastAsia="Times New Roman" w:hAnsi="Times New Roman" w:cs="Times New Roman"/>
          <w:bCs/>
          <w:sz w:val="24"/>
          <w:szCs w:val="24"/>
        </w:rPr>
        <w:t xml:space="preserve"> »</w:t>
      </w:r>
      <w:r w:rsidR="00B93F7B" w:rsidRPr="00531A7C">
        <w:rPr>
          <w:rFonts w:ascii="Times New Roman" w:eastAsia="Times New Roman" w:hAnsi="Times New Roman" w:cs="Times New Roman"/>
          <w:bCs/>
          <w:sz w:val="24"/>
          <w:szCs w:val="24"/>
        </w:rPr>
        <w:t xml:space="preserve"> июля </w:t>
      </w:r>
      <w:r w:rsidRPr="00531A7C">
        <w:rPr>
          <w:rFonts w:ascii="Times New Roman" w:eastAsia="Times New Roman" w:hAnsi="Times New Roman" w:cs="Times New Roman"/>
          <w:bCs/>
          <w:sz w:val="24"/>
          <w:szCs w:val="24"/>
        </w:rPr>
        <w:t xml:space="preserve">2026 года                                               </w:t>
      </w:r>
      <w:r w:rsidR="00B93F7B" w:rsidRPr="00531A7C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</w:t>
      </w:r>
      <w:r w:rsidRPr="00531A7C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r w:rsidR="00531A7C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</w:t>
      </w:r>
      <w:r w:rsidR="0013316A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</w:t>
      </w:r>
      <w:r w:rsidR="00531A7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31A7C">
        <w:rPr>
          <w:rFonts w:ascii="Times New Roman" w:eastAsia="Times New Roman" w:hAnsi="Times New Roman" w:cs="Times New Roman"/>
          <w:bCs/>
          <w:sz w:val="24"/>
          <w:szCs w:val="24"/>
        </w:rPr>
        <w:t xml:space="preserve">   №</w:t>
      </w:r>
      <w:r w:rsidR="0013316A">
        <w:rPr>
          <w:rFonts w:ascii="Times New Roman" w:eastAsia="Times New Roman" w:hAnsi="Times New Roman" w:cs="Times New Roman"/>
          <w:bCs/>
          <w:sz w:val="24"/>
          <w:szCs w:val="24"/>
        </w:rPr>
        <w:t xml:space="preserve"> 319</w:t>
      </w:r>
      <w:r w:rsidR="00B93F7B" w:rsidRPr="00531A7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31A7C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proofErr w:type="spellStart"/>
      <w:r w:rsidRPr="00531A7C">
        <w:rPr>
          <w:rFonts w:ascii="Times New Roman" w:eastAsia="Times New Roman" w:hAnsi="Times New Roman" w:cs="Times New Roman"/>
          <w:bCs/>
          <w:sz w:val="24"/>
          <w:szCs w:val="24"/>
        </w:rPr>
        <w:t>рс</w:t>
      </w:r>
      <w:proofErr w:type="spellEnd"/>
    </w:p>
    <w:p w:rsidR="00D57909" w:rsidRPr="00531A7C" w:rsidRDefault="00D57909" w:rsidP="00531A7C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57909" w:rsidRPr="00531A7C" w:rsidRDefault="00D57909" w:rsidP="00531A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531A7C">
        <w:rPr>
          <w:rFonts w:ascii="Times New Roman" w:eastAsia="Times New Roman" w:hAnsi="Times New Roman" w:cs="Times New Roman"/>
          <w:sz w:val="24"/>
          <w:szCs w:val="24"/>
        </w:rPr>
        <w:t xml:space="preserve">О внесении изменений в решение Болховского районного Совета народных депутатов от 09 июля 2025 года № 251 - </w:t>
      </w:r>
      <w:proofErr w:type="spellStart"/>
      <w:r w:rsidRPr="00531A7C">
        <w:rPr>
          <w:rFonts w:ascii="Times New Roman" w:eastAsia="Times New Roman" w:hAnsi="Times New Roman" w:cs="Times New Roman"/>
          <w:sz w:val="24"/>
          <w:szCs w:val="24"/>
        </w:rPr>
        <w:t>рс</w:t>
      </w:r>
      <w:proofErr w:type="spellEnd"/>
      <w:r w:rsidRPr="00531A7C">
        <w:rPr>
          <w:rFonts w:ascii="Times New Roman" w:hAnsi="Times New Roman" w:cs="Times New Roman"/>
          <w:sz w:val="24"/>
          <w:szCs w:val="24"/>
        </w:rPr>
        <w:t xml:space="preserve"> «Об утверждении «Порядка осуществления единовременной выплаты гражданам Российской Федерации, юридическим лицам, оказавшим содействие в привлечении лиц к заключению контракта о прохождении военной службы в Вооруженных Силах Российской Федерации, в целях участия в специальной военной операции»</w:t>
      </w:r>
    </w:p>
    <w:bookmarkEnd w:id="0"/>
    <w:p w:rsidR="00D57909" w:rsidRPr="00531A7C" w:rsidRDefault="00D57909" w:rsidP="00531A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909" w:rsidRDefault="00D57909" w:rsidP="00531A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A7C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5" w:history="1">
        <w:r w:rsidRPr="00531A7C">
          <w:rPr>
            <w:rStyle w:val="a3"/>
            <w:rFonts w:ascii="Times New Roman" w:hAnsi="Times New Roman" w:cs="Times New Roman"/>
            <w:b w:val="0"/>
            <w:sz w:val="24"/>
            <w:szCs w:val="24"/>
          </w:rPr>
          <w:t>Указом</w:t>
        </w:r>
      </w:hyperlink>
      <w:r w:rsidRPr="00531A7C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21.09.2022 N 647 "Об объявлении частичной мобилизации в Российской Федерации", </w:t>
      </w:r>
      <w:hyperlink r:id="rId6" w:history="1">
        <w:r w:rsidRPr="00531A7C">
          <w:rPr>
            <w:rStyle w:val="a3"/>
            <w:rFonts w:ascii="Times New Roman" w:hAnsi="Times New Roman" w:cs="Times New Roman"/>
            <w:b w:val="0"/>
            <w:sz w:val="24"/>
            <w:szCs w:val="24"/>
          </w:rPr>
          <w:t>Федеральным законом</w:t>
        </w:r>
      </w:hyperlink>
      <w:r w:rsidRPr="00531A7C">
        <w:rPr>
          <w:rFonts w:ascii="Times New Roman" w:hAnsi="Times New Roman" w:cs="Times New Roman"/>
          <w:sz w:val="24"/>
          <w:szCs w:val="24"/>
        </w:rPr>
        <w:t xml:space="preserve"> от 06.10.2003 N 131-ФЗ "Об общих принципах организации местного самоуправления в Российской Федерации"</w:t>
      </w:r>
    </w:p>
    <w:p w:rsidR="00531A7C" w:rsidRPr="00531A7C" w:rsidRDefault="00531A7C" w:rsidP="00531A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57909" w:rsidRDefault="00D57909" w:rsidP="00531A7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31A7C">
        <w:rPr>
          <w:rFonts w:ascii="Times New Roman" w:hAnsi="Times New Roman" w:cs="Times New Roman"/>
          <w:sz w:val="24"/>
          <w:szCs w:val="24"/>
        </w:rPr>
        <w:t>Болховский районный Совет народных депутатов</w:t>
      </w:r>
    </w:p>
    <w:p w:rsidR="00531A7C" w:rsidRPr="00531A7C" w:rsidRDefault="00531A7C" w:rsidP="00531A7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57909" w:rsidRPr="00531A7C" w:rsidRDefault="00D57909" w:rsidP="00531A7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31A7C">
        <w:rPr>
          <w:rFonts w:ascii="Times New Roman" w:hAnsi="Times New Roman" w:cs="Times New Roman"/>
          <w:sz w:val="24"/>
          <w:szCs w:val="24"/>
        </w:rPr>
        <w:t>РЕШИЛ:</w:t>
      </w:r>
    </w:p>
    <w:p w:rsidR="00D57909" w:rsidRPr="00531A7C" w:rsidRDefault="00D57909" w:rsidP="00531A7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57909" w:rsidRPr="00531A7C" w:rsidRDefault="00D57909" w:rsidP="00531A7C">
      <w:pPr>
        <w:pStyle w:val="1"/>
        <w:spacing w:before="0" w:after="0"/>
        <w:ind w:firstLine="805"/>
        <w:jc w:val="both"/>
        <w:rPr>
          <w:rFonts w:ascii="Times New Roman" w:hAnsi="Times New Roman"/>
          <w:b w:val="0"/>
          <w:color w:val="auto"/>
        </w:rPr>
      </w:pPr>
      <w:r w:rsidRPr="00531A7C">
        <w:rPr>
          <w:rFonts w:ascii="Times New Roman" w:hAnsi="Times New Roman"/>
          <w:b w:val="0"/>
          <w:color w:val="auto"/>
        </w:rPr>
        <w:t xml:space="preserve">1. </w:t>
      </w:r>
      <w:proofErr w:type="gramStart"/>
      <w:r w:rsidRPr="00531A7C">
        <w:rPr>
          <w:rFonts w:ascii="Times New Roman" w:hAnsi="Times New Roman"/>
          <w:b w:val="0"/>
          <w:color w:val="auto"/>
        </w:rPr>
        <w:t xml:space="preserve">Внести в решение Болховского районного Совета народных депутатов от 09 июля 2025 года № 251 - </w:t>
      </w:r>
      <w:proofErr w:type="spellStart"/>
      <w:r w:rsidRPr="00531A7C">
        <w:rPr>
          <w:rFonts w:ascii="Times New Roman" w:hAnsi="Times New Roman"/>
          <w:b w:val="0"/>
          <w:color w:val="auto"/>
        </w:rPr>
        <w:t>рс</w:t>
      </w:r>
      <w:proofErr w:type="spellEnd"/>
      <w:r w:rsidRPr="00531A7C">
        <w:rPr>
          <w:rFonts w:ascii="Times New Roman" w:hAnsi="Times New Roman"/>
          <w:b w:val="0"/>
          <w:color w:val="auto"/>
        </w:rPr>
        <w:t xml:space="preserve"> «Об утверждении «Порядка осуществления единовременной выплаты гражданам Российской Федерации, юридическим лицам, оказавшим содействие в привлечении лиц к заключению контракта о прохождении военной службы в Вооруженных Силах Российской Федерации, в целях участия в специальной военной операции» следующие изменения:</w:t>
      </w:r>
      <w:proofErr w:type="gramEnd"/>
    </w:p>
    <w:p w:rsidR="00D57909" w:rsidRPr="00531A7C" w:rsidRDefault="00D57909" w:rsidP="00531A7C">
      <w:pPr>
        <w:tabs>
          <w:tab w:val="left" w:pos="1144"/>
        </w:tabs>
        <w:spacing w:after="0" w:line="240" w:lineRule="auto"/>
        <w:ind w:firstLine="66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1A7C">
        <w:rPr>
          <w:rFonts w:ascii="Times New Roman" w:hAnsi="Times New Roman" w:cs="Times New Roman"/>
          <w:sz w:val="24"/>
          <w:szCs w:val="24"/>
        </w:rPr>
        <w:t>1) пункт 2 решения</w:t>
      </w:r>
      <w:r w:rsidRPr="00531A7C">
        <w:rPr>
          <w:rFonts w:ascii="Times New Roman" w:eastAsia="Times New Roman" w:hAnsi="Times New Roman" w:cs="Times New Roman"/>
          <w:sz w:val="24"/>
          <w:szCs w:val="24"/>
        </w:rPr>
        <w:t xml:space="preserve"> Болховского районного Совета народных депутатов от 09 июля 2025 года № 251 - </w:t>
      </w:r>
      <w:proofErr w:type="spellStart"/>
      <w:r w:rsidRPr="00531A7C">
        <w:rPr>
          <w:rFonts w:ascii="Times New Roman" w:eastAsia="Times New Roman" w:hAnsi="Times New Roman" w:cs="Times New Roman"/>
          <w:sz w:val="24"/>
          <w:szCs w:val="24"/>
        </w:rPr>
        <w:t>рс</w:t>
      </w:r>
      <w:proofErr w:type="spellEnd"/>
      <w:r w:rsidRPr="00531A7C">
        <w:rPr>
          <w:rFonts w:ascii="Times New Roman" w:hAnsi="Times New Roman" w:cs="Times New Roman"/>
          <w:sz w:val="24"/>
          <w:szCs w:val="24"/>
        </w:rPr>
        <w:t xml:space="preserve"> «Об утверждении «Порядка осуществления единовременной выплаты гражданам Российской Федерации, юридическим лицам, оказавшим содействие в привлечении лиц к заключению контракта о прохождении военной службы в Вооруженных Силах Российской Федерации, в целях участия в специальной военной операции» </w:t>
      </w:r>
      <w:r w:rsidRPr="00531A7C">
        <w:rPr>
          <w:rFonts w:ascii="Times New Roman" w:eastAsia="Times New Roman" w:hAnsi="Times New Roman" w:cs="Times New Roman"/>
          <w:sz w:val="24"/>
          <w:szCs w:val="24"/>
        </w:rPr>
        <w:t>изменить и изложить в новой редакции:</w:t>
      </w:r>
      <w:proofErr w:type="gramEnd"/>
    </w:p>
    <w:p w:rsidR="00D57909" w:rsidRPr="00531A7C" w:rsidRDefault="00D57909" w:rsidP="00531A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A7C">
        <w:rPr>
          <w:rFonts w:ascii="Times New Roman" w:hAnsi="Times New Roman" w:cs="Times New Roman"/>
          <w:sz w:val="24"/>
          <w:szCs w:val="24"/>
        </w:rPr>
        <w:t>«2. Настоящее решение вступает в силу с момента его  подписания и распространяется на правоотношения, возникшие с 01 июля 2026 года по 01 декабря 2026 года».</w:t>
      </w:r>
    </w:p>
    <w:p w:rsidR="00D57909" w:rsidRPr="00531A7C" w:rsidRDefault="00D57909" w:rsidP="00531A7C">
      <w:pPr>
        <w:tabs>
          <w:tab w:val="left" w:pos="1144"/>
        </w:tabs>
        <w:spacing w:after="0" w:line="240" w:lineRule="auto"/>
        <w:ind w:firstLine="664"/>
        <w:jc w:val="both"/>
        <w:rPr>
          <w:rFonts w:ascii="Times New Roman" w:hAnsi="Times New Roman" w:cs="Times New Roman"/>
          <w:sz w:val="24"/>
          <w:szCs w:val="24"/>
        </w:rPr>
      </w:pPr>
      <w:r w:rsidRPr="00531A7C">
        <w:rPr>
          <w:rFonts w:ascii="Times New Roman" w:hAnsi="Times New Roman" w:cs="Times New Roman"/>
          <w:sz w:val="24"/>
          <w:szCs w:val="24"/>
        </w:rPr>
        <w:t xml:space="preserve">2) пункт 2.2 приложения 1 к решению Болховского районного Совета народных депутатов от 9 июля 2025 года № 251-рс </w:t>
      </w:r>
      <w:r w:rsidRPr="00531A7C">
        <w:rPr>
          <w:rFonts w:ascii="Times New Roman" w:eastAsia="Times New Roman" w:hAnsi="Times New Roman" w:cs="Times New Roman"/>
          <w:sz w:val="24"/>
          <w:szCs w:val="24"/>
        </w:rPr>
        <w:t>изменить и изложить в новой редакции:</w:t>
      </w:r>
    </w:p>
    <w:p w:rsidR="00D57909" w:rsidRPr="00531A7C" w:rsidRDefault="00D57909" w:rsidP="00531A7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31A7C">
        <w:rPr>
          <w:rFonts w:ascii="Times New Roman" w:hAnsi="Times New Roman" w:cs="Times New Roman"/>
          <w:sz w:val="24"/>
          <w:szCs w:val="24"/>
        </w:rPr>
        <w:t>«2.2.Денежная выплата предоставляется заявителю в размере 150 000 (сто пятьдесят тысяч) рублей за каждое привлеченное лицо, заключившее контракт с 01.07.2026 по 01.12.2026 в Болховском районе и вошедшее в списки граждан, заключивших контракт по Болховскому району».</w:t>
      </w:r>
    </w:p>
    <w:p w:rsidR="00D57909" w:rsidRPr="00531A7C" w:rsidRDefault="00D57909" w:rsidP="00531A7C">
      <w:pPr>
        <w:spacing w:after="0" w:line="240" w:lineRule="auto"/>
        <w:ind w:firstLine="663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/>
        </w:rPr>
      </w:pPr>
      <w:r w:rsidRPr="00531A7C">
        <w:rPr>
          <w:rFonts w:ascii="Times New Roman" w:eastAsia="SimSun" w:hAnsi="Times New Roman" w:cs="Times New Roman"/>
          <w:kern w:val="3"/>
          <w:sz w:val="24"/>
          <w:szCs w:val="24"/>
          <w:lang w:eastAsia="zh-CN"/>
        </w:rPr>
        <w:t>2. Направить настоящее решение Главе Болховского района для подписания и обнародования.</w:t>
      </w:r>
    </w:p>
    <w:p w:rsidR="00D57909" w:rsidRPr="00531A7C" w:rsidRDefault="00D57909" w:rsidP="00531A7C">
      <w:pPr>
        <w:spacing w:after="0" w:line="240" w:lineRule="auto"/>
        <w:ind w:firstLine="663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/>
        </w:rPr>
      </w:pPr>
      <w:r w:rsidRPr="00531A7C">
        <w:rPr>
          <w:rFonts w:ascii="Times New Roman" w:eastAsia="SimSun" w:hAnsi="Times New Roman" w:cs="Times New Roman"/>
          <w:kern w:val="3"/>
          <w:sz w:val="24"/>
          <w:szCs w:val="24"/>
          <w:lang w:eastAsia="zh-CN"/>
        </w:rPr>
        <w:t>3. Решение вступает в силу с  момента его подписания</w:t>
      </w:r>
      <w:proofErr w:type="gramStart"/>
      <w:r w:rsidRPr="00531A7C">
        <w:rPr>
          <w:rFonts w:ascii="Times New Roman" w:eastAsia="SimSun" w:hAnsi="Times New Roman" w:cs="Times New Roman"/>
          <w:kern w:val="3"/>
          <w:sz w:val="24"/>
          <w:szCs w:val="24"/>
          <w:lang w:eastAsia="zh-CN"/>
        </w:rPr>
        <w:t xml:space="preserve">  .</w:t>
      </w:r>
      <w:proofErr w:type="gramEnd"/>
    </w:p>
    <w:p w:rsidR="00D57909" w:rsidRDefault="00D57909" w:rsidP="00531A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1A7C" w:rsidRPr="00531A7C" w:rsidRDefault="00531A7C" w:rsidP="00531A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57909" w:rsidRPr="00531A7C" w:rsidRDefault="00D57909" w:rsidP="00531A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1A7C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Болховского районного </w:t>
      </w:r>
    </w:p>
    <w:p w:rsidR="00D57909" w:rsidRPr="00531A7C" w:rsidRDefault="00D57909" w:rsidP="00531A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1A7C">
        <w:rPr>
          <w:rFonts w:ascii="Times New Roman" w:eastAsia="Times New Roman" w:hAnsi="Times New Roman" w:cs="Times New Roman"/>
          <w:sz w:val="24"/>
          <w:szCs w:val="24"/>
        </w:rPr>
        <w:t xml:space="preserve">Совета народных депутатов                               </w:t>
      </w:r>
      <w:r w:rsidR="00B93F7B" w:rsidRPr="00531A7C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Pr="00531A7C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531A7C">
        <w:rPr>
          <w:rFonts w:ascii="Times New Roman" w:eastAsia="Times New Roman" w:hAnsi="Times New Roman" w:cs="Times New Roman"/>
          <w:sz w:val="24"/>
          <w:szCs w:val="24"/>
        </w:rPr>
        <w:t xml:space="preserve">                      </w:t>
      </w:r>
      <w:r w:rsidRPr="00531A7C">
        <w:rPr>
          <w:rFonts w:ascii="Times New Roman" w:eastAsia="Times New Roman" w:hAnsi="Times New Roman" w:cs="Times New Roman"/>
          <w:sz w:val="24"/>
          <w:szCs w:val="24"/>
        </w:rPr>
        <w:t xml:space="preserve">       Д. А. Ерохин</w:t>
      </w:r>
    </w:p>
    <w:p w:rsidR="00D57909" w:rsidRDefault="00D57909" w:rsidP="00531A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1A7C" w:rsidRPr="00531A7C" w:rsidRDefault="00531A7C" w:rsidP="00531A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8564C" w:rsidRPr="00531A7C" w:rsidRDefault="00D57909" w:rsidP="00531A7C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531A7C">
        <w:rPr>
          <w:rFonts w:ascii="Times New Roman" w:hAnsi="Times New Roman" w:cs="Times New Roman"/>
          <w:sz w:val="24"/>
          <w:szCs w:val="24"/>
        </w:rPr>
        <w:t>Глава Болховского района</w:t>
      </w:r>
      <w:r w:rsidRPr="00531A7C">
        <w:rPr>
          <w:rFonts w:ascii="Times New Roman" w:hAnsi="Times New Roman" w:cs="Times New Roman"/>
          <w:sz w:val="24"/>
          <w:szCs w:val="24"/>
        </w:rPr>
        <w:tab/>
      </w:r>
      <w:r w:rsidRPr="00531A7C">
        <w:rPr>
          <w:rFonts w:ascii="Times New Roman" w:hAnsi="Times New Roman" w:cs="Times New Roman"/>
          <w:sz w:val="24"/>
          <w:szCs w:val="24"/>
        </w:rPr>
        <w:tab/>
      </w:r>
      <w:r w:rsidRPr="00531A7C">
        <w:rPr>
          <w:rFonts w:ascii="Times New Roman" w:hAnsi="Times New Roman" w:cs="Times New Roman"/>
          <w:sz w:val="24"/>
          <w:szCs w:val="24"/>
        </w:rPr>
        <w:tab/>
      </w:r>
      <w:r w:rsidRPr="00531A7C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B93F7B" w:rsidRPr="00531A7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531A7C">
        <w:rPr>
          <w:rFonts w:ascii="Times New Roman" w:hAnsi="Times New Roman" w:cs="Times New Roman"/>
          <w:sz w:val="24"/>
          <w:szCs w:val="24"/>
        </w:rPr>
        <w:t xml:space="preserve">  </w:t>
      </w:r>
      <w:r w:rsidR="00531A7C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31A7C">
        <w:rPr>
          <w:rFonts w:ascii="Times New Roman" w:hAnsi="Times New Roman" w:cs="Times New Roman"/>
          <w:sz w:val="24"/>
          <w:szCs w:val="24"/>
        </w:rPr>
        <w:t xml:space="preserve">   </w:t>
      </w:r>
      <w:r w:rsidRPr="00531A7C">
        <w:rPr>
          <w:rFonts w:ascii="Times New Roman" w:eastAsia="Times New Roman" w:hAnsi="Times New Roman" w:cs="Times New Roman"/>
          <w:sz w:val="24"/>
          <w:szCs w:val="24"/>
        </w:rPr>
        <w:t xml:space="preserve"> Н. В. Чиняков</w:t>
      </w:r>
    </w:p>
    <w:sectPr w:rsidR="00E8564C" w:rsidRPr="00531A7C" w:rsidSect="00531A7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57909"/>
    <w:rsid w:val="0013316A"/>
    <w:rsid w:val="00531A7C"/>
    <w:rsid w:val="0080167A"/>
    <w:rsid w:val="00A436D5"/>
    <w:rsid w:val="00B93F7B"/>
    <w:rsid w:val="00D57909"/>
    <w:rsid w:val="00E8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5790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7909"/>
    <w:rPr>
      <w:rFonts w:ascii="Arial" w:eastAsia="Times New Roman" w:hAnsi="Arial" w:cs="Times New Roman"/>
      <w:b/>
      <w:bCs/>
      <w:color w:val="000080"/>
      <w:sz w:val="24"/>
      <w:szCs w:val="24"/>
    </w:rPr>
  </w:style>
  <w:style w:type="character" w:customStyle="1" w:styleId="a3">
    <w:name w:val="Гипертекстовая ссылка"/>
    <w:uiPriority w:val="99"/>
    <w:rsid w:val="00D57909"/>
    <w:rPr>
      <w:b/>
      <w:bCs/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133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31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3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nternet.garant.ru/document/redirect/186367/0" TargetMode="External"/><Relationship Id="rId5" Type="http://schemas.openxmlformats.org/officeDocument/2006/relationships/hyperlink" Target="https://internet.garant.ru/document/redirect/405309425/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433</Words>
  <Characters>2472</Characters>
  <Application>Microsoft Office Word</Application>
  <DocSecurity>0</DocSecurity>
  <Lines>20</Lines>
  <Paragraphs>5</Paragraphs>
  <ScaleCrop>false</ScaleCrop>
  <Company/>
  <LinksUpToDate>false</LinksUpToDate>
  <CharactersWithSpaces>2900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Юлпатов</dc:creator>
  <cp:keywords/>
  <dc:description/>
  <cp:lastModifiedBy>Кирюхина</cp:lastModifiedBy>
  <cp:revision>10</cp:revision>
  <cp:lastPrinted>2026-07-23T08:21:00Z</cp:lastPrinted>
  <dcterms:created xsi:type="dcterms:W3CDTF">2026-07-09T10:56:00Z</dcterms:created>
  <dcterms:modified xsi:type="dcterms:W3CDTF">2026-07-23T12:34:00Z</dcterms:modified>
</cp:coreProperties>
</file>